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5E21" w14:textId="77777777" w:rsidR="007E006F" w:rsidRDefault="004C1A41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Model cerere repartizare specializare </w:t>
      </w:r>
    </w:p>
    <w:p w14:paraId="01ABEB2A" w14:textId="77777777" w:rsidR="007E006F" w:rsidRDefault="004C1A41">
      <w:pPr>
        <w:spacing w:after="0" w:line="360" w:lineRule="auto"/>
        <w:jc w:val="right"/>
        <w:rPr>
          <w:rFonts w:ascii="Times New Roman" w:hAnsi="Times New Roman"/>
          <w:i/>
          <w:color w:val="0070C0"/>
          <w:sz w:val="24"/>
          <w:szCs w:val="24"/>
          <w:lang w:val="ro-RO"/>
        </w:rPr>
      </w:pPr>
      <w:r>
        <w:rPr>
          <w:rFonts w:ascii="Times New Roman" w:hAnsi="Times New Roman"/>
          <w:i/>
          <w:color w:val="0070C0"/>
          <w:sz w:val="24"/>
          <w:szCs w:val="24"/>
          <w:lang w:val="ro-RO"/>
        </w:rPr>
        <w:t>Anexa 11</w:t>
      </w:r>
    </w:p>
    <w:p w14:paraId="3B694F33" w14:textId="485F6D40" w:rsidR="007E006F" w:rsidRDefault="007E00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10200F" w14:textId="63570931" w:rsidR="007E006F" w:rsidRDefault="000A1BF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Doamnă</w:t>
      </w:r>
      <w:r w:rsidR="004C1A41">
        <w:rPr>
          <w:rFonts w:ascii="Times New Roman" w:hAnsi="Times New Roman"/>
          <w:sz w:val="24"/>
          <w:szCs w:val="24"/>
          <w:lang w:val="ro-RO"/>
        </w:rPr>
        <w:t xml:space="preserve"> Decan,</w:t>
      </w:r>
    </w:p>
    <w:p w14:paraId="4FAAC9B2" w14:textId="77777777" w:rsidR="007E006F" w:rsidRDefault="007E006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08A13B" w14:textId="77777777" w:rsidR="007E006F" w:rsidRDefault="004C1A41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 ________________________________________________________, student la Facultatea de Energetică, domeniul Inginerie Energetică, în grupa _____________, vă rog să aprobaţi repartizarea mea la una din specializările din cadrul acestui domeniu, conform opţiunilor indicate în tabelul de mai jos.</w:t>
      </w:r>
    </w:p>
    <w:tbl>
      <w:tblPr>
        <w:tblW w:w="76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9"/>
        <w:gridCol w:w="2286"/>
      </w:tblGrid>
      <w:tr w:rsidR="007E006F" w14:paraId="2845F2E5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4007" w14:textId="77777777" w:rsidR="007E006F" w:rsidRDefault="004C1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4673" w14:textId="77777777" w:rsidR="007E006F" w:rsidRDefault="004C1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Ordinea opţiunilor*</w:t>
            </w:r>
          </w:p>
          <w:p w14:paraId="451A97FF" w14:textId="6785885E" w:rsidR="007E006F" w:rsidRDefault="004C1A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(1, 2, 3, 4, 5</w:t>
            </w:r>
            <w:r w:rsidR="000E14B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6</w:t>
            </w:r>
            <w:r w:rsidR="00FD1A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7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FD1AD5" w:rsidRPr="00A75CE9" w14:paraId="5FA15BD4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AB74" w14:textId="77261DEF" w:rsidR="00FD1AD5" w:rsidRDefault="00FD1AD5" w:rsidP="00FD1A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Energetică și Tehnologii Informatice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ETI</w:t>
            </w:r>
            <w:r w:rsidRPr="00FD1AD5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38D0" w14:textId="77777777" w:rsidR="00FD1AD5" w:rsidRDefault="00FD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E14B1" w:rsidRPr="00A75CE9" w14:paraId="5393290E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0C31" w14:textId="77777777" w:rsidR="000E14B1" w:rsidRDefault="000E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F4C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Energetică şi Tehnologii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Mediu</w:t>
            </w:r>
            <w:r w:rsidRPr="00B839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Pr="00B839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ETM</w:t>
            </w:r>
            <w:r w:rsidRPr="00AF4C0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74D7" w14:textId="77777777" w:rsidR="000E14B1" w:rsidRDefault="000E1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E006F" w14:paraId="11627674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ECD4" w14:textId="77777777" w:rsidR="007E006F" w:rsidRDefault="004C1A4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Energetică şi Tehnologii Nucleare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(ETN)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6CB1" w14:textId="77777777" w:rsidR="007E006F" w:rsidRDefault="007E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E006F" w14:paraId="1DD0D250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03CE" w14:textId="37D48F3E" w:rsidR="007E006F" w:rsidRDefault="00CB11A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Energetică şi Ingineria Fluidelor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C1A4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(E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IF</w:t>
            </w:r>
            <w:r w:rsidR="004C1A4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AA23" w14:textId="77777777" w:rsidR="007E006F" w:rsidRDefault="007E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E006F" w14:paraId="763FFA24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197B" w14:textId="77777777" w:rsidR="007E006F" w:rsidRDefault="004C1A4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Ingineria Sistemelor Electroenergetice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(ISE)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7C64" w14:textId="77777777" w:rsidR="007E006F" w:rsidRDefault="007E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E006F" w14:paraId="1AF93F12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33E9" w14:textId="77777777" w:rsidR="007E006F" w:rsidRDefault="004C1A4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Managementul Energiei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(ME)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3CCC" w14:textId="77777777" w:rsidR="007E006F" w:rsidRDefault="007E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E006F" w14:paraId="4B5BEE9C" w14:textId="77777777">
        <w:trPr>
          <w:jc w:val="center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4AA9" w14:textId="77777777" w:rsidR="007E006F" w:rsidRDefault="004C1A4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Termoenergetică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(TE)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2D47" w14:textId="77777777" w:rsidR="007E006F" w:rsidRDefault="007E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0DDAD37" w14:textId="56378060" w:rsidR="007E006F" w:rsidRDefault="004C1A41">
      <w:pPr>
        <w:ind w:left="72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*) în dreptul fiecărei specializări se trece o cifră de la 1 la </w:t>
      </w:r>
      <w:r w:rsidR="00FD1AD5">
        <w:rPr>
          <w:rFonts w:ascii="Times New Roman" w:hAnsi="Times New Roman"/>
          <w:i/>
          <w:sz w:val="24"/>
          <w:szCs w:val="24"/>
          <w:lang w:val="ro-RO"/>
        </w:rPr>
        <w:t>7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în ordinea preferinţelor </w:t>
      </w:r>
      <w:r w:rsidRPr="006B1BAA">
        <w:rPr>
          <w:rFonts w:ascii="Times New Roman" w:hAnsi="Times New Roman"/>
          <w:i/>
          <w:sz w:val="24"/>
          <w:szCs w:val="24"/>
          <w:lang w:val="ro-RO"/>
        </w:rPr>
        <w:t>dumneavostră</w:t>
      </w:r>
      <w:r w:rsidR="006B1BAA" w:rsidRPr="006B1BAA">
        <w:rPr>
          <w:rFonts w:ascii="Times New Roman" w:hAnsi="Times New Roman"/>
          <w:i/>
          <w:sz w:val="24"/>
          <w:szCs w:val="24"/>
          <w:lang w:val="ro-RO"/>
        </w:rPr>
        <w:t>, cifra 1 reprezentând opțiunea cea mai dorită și 7 cea mai puțin dorită.</w:t>
      </w:r>
    </w:p>
    <w:p w14:paraId="1BD7A78B" w14:textId="77777777" w:rsidR="007E006F" w:rsidRDefault="004C1A41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Data: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3B433D50" w14:textId="77777777" w:rsidR="00CF3600" w:rsidRDefault="00CF3600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D93FA49" w14:textId="77777777" w:rsidR="007E006F" w:rsidRDefault="004C1A41">
      <w:pPr>
        <w:jc w:val="both"/>
        <w:rPr>
          <w:rFonts w:ascii="Times New Roman" w:hAnsi="Times New Roman"/>
          <w:b/>
          <w:i/>
          <w:lang w:val="ro-RO"/>
        </w:rPr>
      </w:pPr>
      <w:r w:rsidRPr="007C4B16">
        <w:rPr>
          <w:rFonts w:ascii="Times New Roman" w:hAnsi="Times New Roman"/>
          <w:b/>
          <w:i/>
          <w:lang w:val="ro-RO"/>
        </w:rPr>
        <w:t>Conform Deciziei Biroului Executiv al Consiliului Facultății referitoare la repartizarea pe specializări a studenților de anul II, domeniul Inginerie Energetică:</w:t>
      </w:r>
    </w:p>
    <w:p w14:paraId="6A68CD7D" w14:textId="4AF57AC1" w:rsidR="00CA2E15" w:rsidRPr="00095D7F" w:rsidRDefault="007C4B16">
      <w:pPr>
        <w:spacing w:after="0" w:line="240" w:lineRule="auto"/>
        <w:ind w:left="562" w:firstLine="432"/>
        <w:jc w:val="both"/>
        <w:rPr>
          <w:rFonts w:ascii="Times New Roman" w:hAnsi="Times New Roman"/>
          <w:i/>
          <w:lang w:val="ro-RO"/>
        </w:rPr>
      </w:pPr>
      <w:r w:rsidRPr="00095D7F">
        <w:rPr>
          <w:rFonts w:ascii="Times New Roman" w:hAnsi="Times New Roman"/>
          <w:i/>
          <w:lang w:val="ro-RO"/>
        </w:rPr>
        <w:t>Cererea, cu dată şi semnătura studentului, se ȋncarcă scanată, ȋn format .pdf, pe platforma Moodle la secţiunea „</w:t>
      </w:r>
      <w:r w:rsidR="002C73A9" w:rsidRPr="00095D7F">
        <w:rPr>
          <w:b/>
          <w:i/>
          <w:color w:val="0070C0"/>
        </w:rPr>
        <w:t>https://curs.upb.ro/2025/course/view.php?id=10730</w:t>
      </w:r>
      <w:r w:rsidRPr="00095D7F">
        <w:rPr>
          <w:rFonts w:ascii="Times New Roman" w:hAnsi="Times New Roman"/>
          <w:i/>
          <w:lang w:val="ro-RO"/>
        </w:rPr>
        <w:t>”.</w:t>
      </w:r>
    </w:p>
    <w:p w14:paraId="0D3437EC" w14:textId="21C79F60" w:rsidR="005A2B80" w:rsidRPr="00095D7F" w:rsidRDefault="005A2B80">
      <w:pPr>
        <w:spacing w:after="0" w:line="240" w:lineRule="auto"/>
        <w:ind w:left="562" w:firstLine="432"/>
        <w:jc w:val="both"/>
        <w:rPr>
          <w:rFonts w:ascii="Times New Roman" w:hAnsi="Times New Roman"/>
          <w:i/>
          <w:lang w:val="ro-RO"/>
        </w:rPr>
      </w:pPr>
      <w:r w:rsidRPr="00095D7F">
        <w:rPr>
          <w:rFonts w:ascii="Times New Roman" w:hAnsi="Times New Roman"/>
          <w:i/>
          <w:lang w:val="ro-RO"/>
        </w:rPr>
        <w:t xml:space="preserve">Repartizarea studenţilor pe specializări se face conform opţiunilor exprimate în cererea de repartizare, ținând seama de </w:t>
      </w:r>
      <w:r w:rsidRPr="00095D7F">
        <w:rPr>
          <w:rFonts w:ascii="Times New Roman" w:hAnsi="Times New Roman"/>
          <w:b/>
          <w:i/>
          <w:lang w:val="ro-RO"/>
        </w:rPr>
        <w:t>limita locurilor disponibile</w:t>
      </w:r>
      <w:r w:rsidRPr="00095D7F">
        <w:rPr>
          <w:rFonts w:ascii="Times New Roman" w:hAnsi="Times New Roman"/>
          <w:i/>
          <w:lang w:val="ro-RO"/>
        </w:rPr>
        <w:t xml:space="preserve">, şi având in vedere </w:t>
      </w:r>
      <w:r w:rsidRPr="00095D7F">
        <w:rPr>
          <w:rFonts w:ascii="Times New Roman" w:hAnsi="Times New Roman"/>
          <w:b/>
          <w:i/>
          <w:lang w:val="ro-RO"/>
        </w:rPr>
        <w:t>posibilităţile şi strategia de şcolarizare</w:t>
      </w:r>
      <w:r w:rsidRPr="00095D7F">
        <w:rPr>
          <w:rFonts w:ascii="Times New Roman" w:hAnsi="Times New Roman"/>
          <w:i/>
          <w:lang w:val="ro-RO"/>
        </w:rPr>
        <w:t xml:space="preserve"> a facultății.</w:t>
      </w:r>
    </w:p>
    <w:p w14:paraId="74ADFE71" w14:textId="6B35F8CD" w:rsidR="007E006F" w:rsidRPr="00095D7F" w:rsidRDefault="004C1A41">
      <w:pPr>
        <w:spacing w:after="0" w:line="240" w:lineRule="auto"/>
        <w:ind w:left="562" w:firstLine="432"/>
        <w:jc w:val="both"/>
        <w:rPr>
          <w:lang w:val="ro-RO"/>
        </w:rPr>
      </w:pPr>
      <w:r w:rsidRPr="00095D7F">
        <w:rPr>
          <w:rFonts w:ascii="Times New Roman" w:hAnsi="Times New Roman"/>
          <w:i/>
          <w:lang w:val="ro-RO"/>
        </w:rPr>
        <w:t>În cererea de repartizare, în dreptul fiecărui program de studii se completează o cifră (1, 2, 3, 4, 5</w:t>
      </w:r>
      <w:r w:rsidR="000E14B1" w:rsidRPr="00095D7F">
        <w:rPr>
          <w:rFonts w:ascii="Times New Roman" w:hAnsi="Times New Roman"/>
          <w:i/>
          <w:lang w:val="ro-RO"/>
        </w:rPr>
        <w:t>, 6</w:t>
      </w:r>
      <w:r w:rsidR="00FD1AD5" w:rsidRPr="00095D7F">
        <w:rPr>
          <w:rFonts w:ascii="Times New Roman" w:hAnsi="Times New Roman"/>
          <w:i/>
          <w:lang w:val="ro-RO"/>
        </w:rPr>
        <w:t>, 7</w:t>
      </w:r>
      <w:r w:rsidRPr="00095D7F">
        <w:rPr>
          <w:rFonts w:ascii="Times New Roman" w:hAnsi="Times New Roman"/>
          <w:i/>
          <w:lang w:val="ro-RO"/>
        </w:rPr>
        <w:t>) reprezentând ordinea preferinţelor (opţiunilor) dumneavoastră</w:t>
      </w:r>
      <w:r w:rsidR="006B1BAA" w:rsidRPr="00095D7F">
        <w:rPr>
          <w:rFonts w:ascii="Times New Roman" w:hAnsi="Times New Roman"/>
          <w:i/>
          <w:lang w:val="ro-RO"/>
        </w:rPr>
        <w:t xml:space="preserve">, </w:t>
      </w:r>
      <w:r w:rsidR="006B1BAA" w:rsidRPr="00095D7F">
        <w:rPr>
          <w:rFonts w:ascii="Times New Roman" w:hAnsi="Times New Roman"/>
          <w:i/>
          <w:iCs/>
          <w:lang w:val="ro-RO"/>
        </w:rPr>
        <w:t>cifra 1 reprezentând opțiunea cea mai dorită și 7 cea mai puțin dorită..</w:t>
      </w:r>
      <w:r w:rsidRPr="00095D7F">
        <w:rPr>
          <w:rFonts w:ascii="Times New Roman" w:hAnsi="Times New Roman"/>
          <w:i/>
          <w:lang w:val="ro-RO"/>
        </w:rPr>
        <w:t xml:space="preserve"> Vă recomandăm se ierarhizaţi </w:t>
      </w:r>
      <w:r w:rsidRPr="00095D7F">
        <w:rPr>
          <w:rFonts w:ascii="Times New Roman" w:hAnsi="Times New Roman"/>
          <w:b/>
          <w:i/>
          <w:lang w:val="ro-RO"/>
        </w:rPr>
        <w:t xml:space="preserve">toate cele </w:t>
      </w:r>
      <w:r w:rsidR="00FD1AD5" w:rsidRPr="00095D7F">
        <w:rPr>
          <w:rFonts w:ascii="Times New Roman" w:hAnsi="Times New Roman"/>
          <w:b/>
          <w:i/>
          <w:lang w:val="ro-RO"/>
        </w:rPr>
        <w:t>7</w:t>
      </w:r>
      <w:r w:rsidRPr="00095D7F">
        <w:rPr>
          <w:rFonts w:ascii="Times New Roman" w:hAnsi="Times New Roman"/>
          <w:b/>
          <w:i/>
          <w:lang w:val="ro-RO"/>
        </w:rPr>
        <w:t xml:space="preserve"> opţiuni </w:t>
      </w:r>
      <w:r w:rsidRPr="00095D7F">
        <w:rPr>
          <w:rFonts w:ascii="Times New Roman" w:hAnsi="Times New Roman"/>
          <w:i/>
          <w:lang w:val="ro-RO"/>
        </w:rPr>
        <w:t>(în ordinea dorită).</w:t>
      </w:r>
    </w:p>
    <w:p w14:paraId="520733E7" w14:textId="61D29A38" w:rsidR="007E006F" w:rsidRPr="00095D7F" w:rsidRDefault="004C1A41">
      <w:pPr>
        <w:spacing w:after="0" w:line="240" w:lineRule="auto"/>
        <w:ind w:left="562" w:firstLine="432"/>
        <w:jc w:val="both"/>
        <w:rPr>
          <w:lang w:val="ro-RO"/>
        </w:rPr>
      </w:pPr>
      <w:r w:rsidRPr="00095D7F">
        <w:rPr>
          <w:rFonts w:ascii="Times New Roman" w:hAnsi="Times New Roman"/>
          <w:i/>
          <w:lang w:val="ro-RO"/>
        </w:rPr>
        <w:t xml:space="preserve">Studenţii care nu </w:t>
      </w:r>
      <w:r w:rsidR="00A75CE9" w:rsidRPr="00095D7F">
        <w:rPr>
          <w:rFonts w:ascii="Times New Roman" w:hAnsi="Times New Roman"/>
          <w:i/>
          <w:lang w:val="ro-RO"/>
        </w:rPr>
        <w:t>depun</w:t>
      </w:r>
      <w:r w:rsidRPr="00095D7F">
        <w:rPr>
          <w:rFonts w:ascii="Times New Roman" w:hAnsi="Times New Roman"/>
          <w:i/>
          <w:lang w:val="ro-RO"/>
        </w:rPr>
        <w:t xml:space="preserve"> cererea de repartizare până la termenul fixat (</w:t>
      </w:r>
      <w:r w:rsidR="002C73A9" w:rsidRPr="00095D7F">
        <w:rPr>
          <w:rFonts w:ascii="Times New Roman" w:hAnsi="Times New Roman"/>
          <w:b/>
          <w:i/>
          <w:lang w:val="ro-RO"/>
        </w:rPr>
        <w:t>6</w:t>
      </w:r>
      <w:r w:rsidRPr="00095D7F">
        <w:rPr>
          <w:rFonts w:ascii="Times New Roman" w:hAnsi="Times New Roman"/>
          <w:b/>
          <w:i/>
          <w:lang w:val="ro-RO"/>
        </w:rPr>
        <w:t xml:space="preserve"> </w:t>
      </w:r>
      <w:r w:rsidR="002C73A9" w:rsidRPr="00095D7F">
        <w:rPr>
          <w:rFonts w:ascii="Times New Roman" w:hAnsi="Times New Roman"/>
          <w:b/>
          <w:i/>
          <w:lang w:val="ro-RO"/>
        </w:rPr>
        <w:t>iulie</w:t>
      </w:r>
      <w:r w:rsidRPr="00095D7F">
        <w:rPr>
          <w:rFonts w:ascii="Times New Roman" w:hAnsi="Times New Roman"/>
          <w:b/>
          <w:i/>
          <w:lang w:val="ro-RO"/>
        </w:rPr>
        <w:t xml:space="preserve"> </w:t>
      </w:r>
      <w:r w:rsidR="00CA2E15" w:rsidRPr="00095D7F">
        <w:rPr>
          <w:rFonts w:ascii="Times New Roman" w:hAnsi="Times New Roman"/>
          <w:b/>
          <w:i/>
          <w:lang w:val="ro-RO"/>
        </w:rPr>
        <w:t>202</w:t>
      </w:r>
      <w:r w:rsidR="002C73A9" w:rsidRPr="00095D7F">
        <w:rPr>
          <w:rFonts w:ascii="Times New Roman" w:hAnsi="Times New Roman"/>
          <w:b/>
          <w:i/>
          <w:lang w:val="ro-RO"/>
        </w:rPr>
        <w:t>6</w:t>
      </w:r>
      <w:r w:rsidRPr="00095D7F">
        <w:rPr>
          <w:rFonts w:ascii="Times New Roman" w:hAnsi="Times New Roman"/>
          <w:b/>
          <w:i/>
          <w:lang w:val="ro-RO"/>
        </w:rPr>
        <w:t>, ora 14.00</w:t>
      </w:r>
      <w:r w:rsidRPr="00095D7F">
        <w:rPr>
          <w:rFonts w:ascii="Times New Roman" w:hAnsi="Times New Roman"/>
          <w:i/>
          <w:lang w:val="ro-RO"/>
        </w:rPr>
        <w:t>), vor fi repartizaţi din oficiu.</w:t>
      </w:r>
    </w:p>
    <w:p w14:paraId="795F12AF" w14:textId="3D36441D" w:rsidR="007E006F" w:rsidRPr="00095D7F" w:rsidRDefault="004C1A41">
      <w:pPr>
        <w:spacing w:after="0" w:line="240" w:lineRule="auto"/>
        <w:ind w:left="562" w:firstLine="432"/>
        <w:jc w:val="both"/>
        <w:rPr>
          <w:lang w:val="fr-FR"/>
        </w:rPr>
      </w:pPr>
      <w:r w:rsidRPr="00095D7F">
        <w:rPr>
          <w:rFonts w:ascii="Times New Roman" w:hAnsi="Times New Roman"/>
          <w:i/>
          <w:lang w:val="ro-RO"/>
        </w:rPr>
        <w:t xml:space="preserve">Repartizarea pe specializări se va face în data de </w:t>
      </w:r>
      <w:r w:rsidR="00CF0552" w:rsidRPr="00095D7F">
        <w:rPr>
          <w:rFonts w:ascii="Times New Roman" w:hAnsi="Times New Roman"/>
          <w:b/>
          <w:i/>
          <w:lang w:val="ro-RO"/>
        </w:rPr>
        <w:t>2</w:t>
      </w:r>
      <w:r w:rsidR="002C73A9" w:rsidRPr="00095D7F">
        <w:rPr>
          <w:rFonts w:ascii="Times New Roman" w:hAnsi="Times New Roman"/>
          <w:b/>
          <w:i/>
          <w:lang w:val="ro-RO"/>
        </w:rPr>
        <w:t>2</w:t>
      </w:r>
      <w:r w:rsidRPr="00095D7F">
        <w:rPr>
          <w:rFonts w:ascii="Times New Roman" w:hAnsi="Times New Roman"/>
          <w:b/>
          <w:i/>
          <w:lang w:val="ro-RO"/>
        </w:rPr>
        <w:t xml:space="preserve"> septembrie </w:t>
      </w:r>
      <w:r w:rsidR="00CA2E15" w:rsidRPr="00095D7F">
        <w:rPr>
          <w:rFonts w:ascii="Times New Roman" w:hAnsi="Times New Roman"/>
          <w:b/>
          <w:i/>
          <w:lang w:val="ro-RO"/>
        </w:rPr>
        <w:t>202</w:t>
      </w:r>
      <w:r w:rsidR="002C73A9" w:rsidRPr="00095D7F">
        <w:rPr>
          <w:rFonts w:ascii="Times New Roman" w:hAnsi="Times New Roman"/>
          <w:b/>
          <w:i/>
          <w:lang w:val="ro-RO"/>
        </w:rPr>
        <w:t>6</w:t>
      </w:r>
      <w:r w:rsidRPr="00095D7F">
        <w:rPr>
          <w:rFonts w:ascii="Times New Roman" w:hAnsi="Times New Roman"/>
          <w:i/>
          <w:lang w:val="ro-RO"/>
        </w:rPr>
        <w:t xml:space="preserve"> iar listele cu repartiții vor fi afișate la </w:t>
      </w:r>
      <w:r w:rsidR="00A75CE9" w:rsidRPr="00095D7F">
        <w:rPr>
          <w:rFonts w:ascii="Times New Roman" w:hAnsi="Times New Roman"/>
          <w:i/>
          <w:lang w:val="ro-RO"/>
        </w:rPr>
        <w:t>S</w:t>
      </w:r>
      <w:r w:rsidRPr="00095D7F">
        <w:rPr>
          <w:rFonts w:ascii="Times New Roman" w:hAnsi="Times New Roman"/>
          <w:i/>
          <w:lang w:val="ro-RO"/>
        </w:rPr>
        <w:t>ecretariatul facultății și pe pagina web a facultății.</w:t>
      </w:r>
    </w:p>
    <w:p w14:paraId="4F5CC7BF" w14:textId="6D9773FD" w:rsidR="007E006F" w:rsidRPr="000E14B1" w:rsidRDefault="004C1A41" w:rsidP="000E14B1">
      <w:pPr>
        <w:ind w:left="567" w:firstLine="426"/>
        <w:jc w:val="both"/>
        <w:rPr>
          <w:rFonts w:ascii="Times New Roman" w:hAnsi="Times New Roman"/>
          <w:i/>
          <w:lang w:val="ro-RO"/>
        </w:rPr>
      </w:pPr>
      <w:r w:rsidRPr="00095D7F">
        <w:rPr>
          <w:rFonts w:ascii="Times New Roman" w:hAnsi="Times New Roman"/>
          <w:i/>
          <w:lang w:val="ro-RO"/>
        </w:rPr>
        <w:t>Eventua</w:t>
      </w:r>
      <w:r w:rsidR="00F736C4" w:rsidRPr="00095D7F">
        <w:rPr>
          <w:rFonts w:ascii="Times New Roman" w:hAnsi="Times New Roman"/>
          <w:i/>
          <w:lang w:val="ro-RO"/>
        </w:rPr>
        <w:t>l</w:t>
      </w:r>
      <w:r w:rsidRPr="00095D7F">
        <w:rPr>
          <w:rFonts w:ascii="Times New Roman" w:hAnsi="Times New Roman"/>
          <w:i/>
          <w:lang w:val="ro-RO"/>
        </w:rPr>
        <w:t xml:space="preserve">ele contestații se vor depune la </w:t>
      </w:r>
      <w:r w:rsidR="00CA2E15" w:rsidRPr="00095D7F">
        <w:rPr>
          <w:rFonts w:ascii="Times New Roman" w:hAnsi="Times New Roman"/>
          <w:i/>
          <w:lang w:val="ro-RO"/>
        </w:rPr>
        <w:t xml:space="preserve">adresa de e-mail a </w:t>
      </w:r>
      <w:r w:rsidRPr="00095D7F">
        <w:rPr>
          <w:rFonts w:ascii="Times New Roman" w:hAnsi="Times New Roman"/>
          <w:i/>
          <w:lang w:val="ro-RO"/>
        </w:rPr>
        <w:t>secretariatul</w:t>
      </w:r>
      <w:r w:rsidR="00CA2E15" w:rsidRPr="00095D7F">
        <w:rPr>
          <w:rFonts w:ascii="Times New Roman" w:hAnsi="Times New Roman"/>
          <w:i/>
          <w:lang w:val="ro-RO"/>
        </w:rPr>
        <w:t>ui</w:t>
      </w:r>
      <w:r w:rsidRPr="00095D7F">
        <w:rPr>
          <w:rFonts w:ascii="Times New Roman" w:hAnsi="Times New Roman"/>
          <w:i/>
          <w:lang w:val="ro-RO"/>
        </w:rPr>
        <w:t xml:space="preserve"> facultății </w:t>
      </w:r>
      <w:r w:rsidR="00CA2E15" w:rsidRPr="00095D7F">
        <w:rPr>
          <w:rFonts w:ascii="Times New Roman" w:hAnsi="Times New Roman"/>
          <w:i/>
          <w:lang w:val="ro-RO"/>
        </w:rPr>
        <w:t>(</w:t>
      </w:r>
      <w:hyperlink r:id="rId6" w:history="1">
        <w:r w:rsidR="007C4B16" w:rsidRPr="00095D7F">
          <w:rPr>
            <w:rStyle w:val="Hyperlink"/>
            <w:rFonts w:ascii="Times New Roman" w:hAnsi="Times New Roman"/>
            <w:b/>
            <w:bCs/>
            <w:sz w:val="24"/>
            <w:szCs w:val="24"/>
            <w:lang w:val="ro-RO"/>
          </w:rPr>
          <w:t>secretariat.energetica@upb.ro</w:t>
        </w:r>
      </w:hyperlink>
      <w:r w:rsidR="00CA2E15" w:rsidRPr="00095D7F">
        <w:rPr>
          <w:rFonts w:ascii="Times New Roman" w:hAnsi="Times New Roman"/>
          <w:i/>
          <w:lang w:val="ro-RO"/>
        </w:rPr>
        <w:t xml:space="preserve">) </w:t>
      </w:r>
      <w:r w:rsidR="000E14B1" w:rsidRPr="00095D7F">
        <w:rPr>
          <w:rFonts w:ascii="Times New Roman" w:hAnsi="Times New Roman"/>
          <w:i/>
          <w:lang w:val="ro-RO"/>
        </w:rPr>
        <w:t>în</w:t>
      </w:r>
      <w:r w:rsidRPr="00095D7F">
        <w:rPr>
          <w:rFonts w:ascii="Times New Roman" w:hAnsi="Times New Roman"/>
          <w:i/>
          <w:lang w:val="ro-RO"/>
        </w:rPr>
        <w:t xml:space="preserve"> </w:t>
      </w:r>
      <w:r w:rsidR="00A75CE9" w:rsidRPr="00095D7F">
        <w:rPr>
          <w:rFonts w:ascii="Times New Roman" w:hAnsi="Times New Roman"/>
          <w:i/>
          <w:lang w:val="ro-RO"/>
        </w:rPr>
        <w:t xml:space="preserve">inrevalul </w:t>
      </w:r>
      <w:r w:rsidR="00CF7F03" w:rsidRPr="00095D7F">
        <w:rPr>
          <w:rFonts w:ascii="Times New Roman" w:hAnsi="Times New Roman"/>
          <w:i/>
          <w:lang w:val="ro-RO"/>
        </w:rPr>
        <w:t>2</w:t>
      </w:r>
      <w:r w:rsidR="002C73A9" w:rsidRPr="00095D7F">
        <w:rPr>
          <w:rFonts w:ascii="Times New Roman" w:hAnsi="Times New Roman"/>
          <w:i/>
          <w:lang w:val="ro-RO"/>
        </w:rPr>
        <w:t>2</w:t>
      </w:r>
      <w:r w:rsidR="00CF0552" w:rsidRPr="00095D7F">
        <w:rPr>
          <w:rFonts w:ascii="Times New Roman" w:hAnsi="Times New Roman"/>
          <w:i/>
          <w:lang w:val="ro-RO"/>
        </w:rPr>
        <w:t>-2</w:t>
      </w:r>
      <w:r w:rsidR="002C73A9" w:rsidRPr="00095D7F">
        <w:rPr>
          <w:rFonts w:ascii="Times New Roman" w:hAnsi="Times New Roman"/>
          <w:i/>
          <w:lang w:val="ro-RO"/>
        </w:rPr>
        <w:t>3</w:t>
      </w:r>
      <w:r w:rsidRPr="00095D7F">
        <w:rPr>
          <w:rFonts w:ascii="Times New Roman" w:hAnsi="Times New Roman"/>
          <w:i/>
          <w:lang w:val="ro-RO"/>
        </w:rPr>
        <w:t xml:space="preserve"> septembrie </w:t>
      </w:r>
      <w:r w:rsidR="00CA2E15" w:rsidRPr="00095D7F">
        <w:rPr>
          <w:rFonts w:ascii="Times New Roman" w:hAnsi="Times New Roman"/>
          <w:i/>
          <w:lang w:val="ro-RO"/>
        </w:rPr>
        <w:t>202</w:t>
      </w:r>
      <w:r w:rsidR="0097348F" w:rsidRPr="00095D7F">
        <w:rPr>
          <w:rFonts w:ascii="Times New Roman" w:hAnsi="Times New Roman"/>
          <w:i/>
          <w:lang w:val="ro-RO"/>
        </w:rPr>
        <w:t>6</w:t>
      </w:r>
      <w:r w:rsidRPr="00095D7F">
        <w:rPr>
          <w:rFonts w:ascii="Times New Roman" w:hAnsi="Times New Roman"/>
          <w:i/>
          <w:lang w:val="ro-RO"/>
        </w:rPr>
        <w:t xml:space="preserve">, </w:t>
      </w:r>
      <w:r w:rsidR="000E14B1" w:rsidRPr="00095D7F">
        <w:rPr>
          <w:rFonts w:ascii="Times New Roman" w:hAnsi="Times New Roman"/>
          <w:i/>
          <w:lang w:val="ro-RO"/>
        </w:rPr>
        <w:t>ora</w:t>
      </w:r>
      <w:r w:rsidRPr="00095D7F">
        <w:rPr>
          <w:rFonts w:ascii="Times New Roman" w:hAnsi="Times New Roman"/>
          <w:i/>
          <w:lang w:val="ro-RO"/>
        </w:rPr>
        <w:t xml:space="preserve"> 14</w:t>
      </w:r>
      <w:r w:rsidR="000E14B1" w:rsidRPr="00095D7F">
        <w:rPr>
          <w:rFonts w:ascii="Times New Roman" w:hAnsi="Times New Roman"/>
          <w:i/>
          <w:lang w:val="ro-RO"/>
        </w:rPr>
        <w:t>.</w:t>
      </w:r>
      <w:r w:rsidRPr="00095D7F">
        <w:rPr>
          <w:rFonts w:ascii="Times New Roman" w:hAnsi="Times New Roman"/>
          <w:i/>
          <w:lang w:val="ro-RO"/>
        </w:rPr>
        <w:t>00 și vor fi soluționate în 24 de ore de la expirarea termenului.</w:t>
      </w:r>
      <w:r>
        <w:rPr>
          <w:rFonts w:ascii="Times New Roman" w:hAnsi="Times New Roman"/>
          <w:i/>
          <w:lang w:val="ro-RO"/>
        </w:rPr>
        <w:t xml:space="preserve"> </w:t>
      </w:r>
    </w:p>
    <w:p w14:paraId="3567D41D" w14:textId="2E638CBF" w:rsidR="007E006F" w:rsidRDefault="00112877">
      <w:pPr>
        <w:jc w:val="center"/>
      </w:pPr>
      <w:r>
        <w:rPr>
          <w:rFonts w:ascii="Times New Roman" w:hAnsi="Times New Roman"/>
          <w:sz w:val="24"/>
          <w:szCs w:val="24"/>
          <w:lang w:val="ro-RO"/>
        </w:rPr>
        <w:t>Doamnei</w:t>
      </w:r>
      <w:r w:rsidR="004C1A41">
        <w:rPr>
          <w:rFonts w:ascii="Times New Roman" w:hAnsi="Times New Roman"/>
          <w:sz w:val="24"/>
          <w:szCs w:val="24"/>
          <w:lang w:val="ro-RO"/>
        </w:rPr>
        <w:t xml:space="preserve"> Decan a Facultăţii de Energetică</w:t>
      </w:r>
    </w:p>
    <w:sectPr w:rsidR="007E006F" w:rsidSect="00E0741D">
      <w:pgSz w:w="12240" w:h="15840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3D6F" w14:textId="77777777" w:rsidR="002717EC" w:rsidRDefault="002717EC">
      <w:pPr>
        <w:spacing w:after="0" w:line="240" w:lineRule="auto"/>
      </w:pPr>
      <w:r>
        <w:separator/>
      </w:r>
    </w:p>
  </w:endnote>
  <w:endnote w:type="continuationSeparator" w:id="0">
    <w:p w14:paraId="3DFEC49A" w14:textId="77777777" w:rsidR="002717EC" w:rsidRDefault="0027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F200" w14:textId="77777777" w:rsidR="002717EC" w:rsidRDefault="002717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5513A4" w14:textId="77777777" w:rsidR="002717EC" w:rsidRDefault="0027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6F"/>
    <w:rsid w:val="00095D7F"/>
    <w:rsid w:val="000A1BF4"/>
    <w:rsid w:val="000E14B1"/>
    <w:rsid w:val="00112877"/>
    <w:rsid w:val="00116C55"/>
    <w:rsid w:val="001711F9"/>
    <w:rsid w:val="00183241"/>
    <w:rsid w:val="0018703E"/>
    <w:rsid w:val="001B68B3"/>
    <w:rsid w:val="002256B7"/>
    <w:rsid w:val="00243313"/>
    <w:rsid w:val="002717EC"/>
    <w:rsid w:val="00273871"/>
    <w:rsid w:val="002C73A9"/>
    <w:rsid w:val="004137D7"/>
    <w:rsid w:val="00471477"/>
    <w:rsid w:val="004A5834"/>
    <w:rsid w:val="004B7566"/>
    <w:rsid w:val="004C1A41"/>
    <w:rsid w:val="005565A8"/>
    <w:rsid w:val="005A2B80"/>
    <w:rsid w:val="00647B16"/>
    <w:rsid w:val="006B1BAA"/>
    <w:rsid w:val="006F76D6"/>
    <w:rsid w:val="00727997"/>
    <w:rsid w:val="0076293E"/>
    <w:rsid w:val="007C4B16"/>
    <w:rsid w:val="007E006F"/>
    <w:rsid w:val="00916088"/>
    <w:rsid w:val="0097348F"/>
    <w:rsid w:val="00A303D5"/>
    <w:rsid w:val="00A3464C"/>
    <w:rsid w:val="00A75754"/>
    <w:rsid w:val="00A75CE9"/>
    <w:rsid w:val="00A869C2"/>
    <w:rsid w:val="00AB30B7"/>
    <w:rsid w:val="00C01D31"/>
    <w:rsid w:val="00C90788"/>
    <w:rsid w:val="00CA2E15"/>
    <w:rsid w:val="00CB11A9"/>
    <w:rsid w:val="00CD479E"/>
    <w:rsid w:val="00CF0552"/>
    <w:rsid w:val="00CF3600"/>
    <w:rsid w:val="00CF7F03"/>
    <w:rsid w:val="00D0557C"/>
    <w:rsid w:val="00D631FB"/>
    <w:rsid w:val="00DD237D"/>
    <w:rsid w:val="00E0741D"/>
    <w:rsid w:val="00EA6135"/>
    <w:rsid w:val="00F615C9"/>
    <w:rsid w:val="00F736C4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C989"/>
  <w15:docId w15:val="{DFFC8530-67A1-4420-8A55-A0BB8091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B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.energetica@upb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dc:description/>
  <cp:lastModifiedBy>Mihaela NORISOR (76989)</cp:lastModifiedBy>
  <cp:revision>15</cp:revision>
  <dcterms:created xsi:type="dcterms:W3CDTF">2023-05-03T09:42:00Z</dcterms:created>
  <dcterms:modified xsi:type="dcterms:W3CDTF">2026-06-02T12:33:00Z</dcterms:modified>
</cp:coreProperties>
</file>